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66" w:rsidRPr="005D2ED6" w:rsidRDefault="0059539D" w:rsidP="005D2ED6">
      <w:pPr>
        <w:pStyle w:val="Corpsdetexte"/>
        <w:ind w:left="3796"/>
        <w:rPr>
          <w:sz w:val="32"/>
          <w:szCs w:val="32"/>
        </w:rPr>
      </w:pPr>
      <w:r w:rsidRPr="005D2ED6">
        <w:rPr>
          <w:noProof/>
          <w:sz w:val="32"/>
          <w:szCs w:val="32"/>
          <w:lang w:eastAsia="fr-FR"/>
        </w:rPr>
        <w:drawing>
          <wp:inline distT="0" distB="0" distL="0" distR="0">
            <wp:extent cx="975989" cy="9301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989" cy="93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E66" w:rsidRPr="005D2ED6" w:rsidRDefault="0059539D" w:rsidP="005D2ED6">
      <w:pPr>
        <w:spacing w:before="4"/>
        <w:ind w:left="141"/>
        <w:jc w:val="center"/>
        <w:rPr>
          <w:sz w:val="32"/>
          <w:szCs w:val="32"/>
        </w:rPr>
      </w:pPr>
      <w:r w:rsidRPr="005D2ED6">
        <w:rPr>
          <w:sz w:val="32"/>
          <w:szCs w:val="32"/>
        </w:rPr>
        <w:t>ANTHONY</w:t>
      </w:r>
      <w:r w:rsidRPr="005D2ED6">
        <w:rPr>
          <w:spacing w:val="54"/>
          <w:sz w:val="32"/>
          <w:szCs w:val="32"/>
        </w:rPr>
        <w:t xml:space="preserve"> </w:t>
      </w:r>
      <w:r w:rsidRPr="005D2ED6">
        <w:rPr>
          <w:spacing w:val="-2"/>
          <w:sz w:val="32"/>
          <w:szCs w:val="32"/>
        </w:rPr>
        <w:t>FARLEY</w:t>
      </w:r>
    </w:p>
    <w:p w:rsidR="00866E66" w:rsidRPr="005D2ED6" w:rsidRDefault="0059539D" w:rsidP="005D2ED6">
      <w:pPr>
        <w:tabs>
          <w:tab w:val="left" w:pos="2112"/>
          <w:tab w:val="left" w:pos="5001"/>
        </w:tabs>
        <w:spacing w:before="70"/>
        <w:ind w:left="55"/>
        <w:jc w:val="center"/>
        <w:rPr>
          <w:sz w:val="32"/>
          <w:szCs w:val="32"/>
        </w:rPr>
      </w:pPr>
      <w:r w:rsidRPr="005D2ED6">
        <w:rPr>
          <w:smallCaps/>
          <w:color w:val="990000"/>
          <w:spacing w:val="-2"/>
          <w:sz w:val="32"/>
          <w:szCs w:val="32"/>
        </w:rPr>
        <w:t>Acupuncture</w:t>
      </w:r>
      <w:r w:rsidRPr="005D2ED6">
        <w:rPr>
          <w:smallCaps/>
          <w:color w:val="990000"/>
          <w:sz w:val="32"/>
          <w:szCs w:val="32"/>
        </w:rPr>
        <w:tab/>
        <w:t>Herbes</w:t>
      </w:r>
      <w:r w:rsidRPr="005D2ED6">
        <w:rPr>
          <w:smallCaps/>
          <w:color w:val="990000"/>
          <w:spacing w:val="-1"/>
          <w:sz w:val="32"/>
          <w:szCs w:val="32"/>
        </w:rPr>
        <w:t xml:space="preserve"> </w:t>
      </w:r>
      <w:proofErr w:type="spellStart"/>
      <w:r w:rsidRPr="005D2ED6">
        <w:rPr>
          <w:smallCaps/>
          <w:color w:val="990000"/>
          <w:spacing w:val="-2"/>
          <w:sz w:val="32"/>
          <w:szCs w:val="32"/>
        </w:rPr>
        <w:t>medicinales</w:t>
      </w:r>
      <w:proofErr w:type="spellEnd"/>
      <w:r w:rsidRPr="005D2ED6">
        <w:rPr>
          <w:smallCaps/>
          <w:color w:val="990000"/>
          <w:sz w:val="32"/>
          <w:szCs w:val="32"/>
        </w:rPr>
        <w:tab/>
      </w:r>
      <w:r w:rsidRPr="005D2ED6">
        <w:rPr>
          <w:smallCaps/>
          <w:color w:val="990000"/>
          <w:spacing w:val="-2"/>
          <w:sz w:val="32"/>
          <w:szCs w:val="32"/>
        </w:rPr>
        <w:t>Massages</w:t>
      </w:r>
    </w:p>
    <w:p w:rsidR="00866E66" w:rsidRPr="005D2ED6" w:rsidRDefault="00866E66" w:rsidP="005D2ED6">
      <w:pPr>
        <w:pStyle w:val="Corpsdetexte"/>
        <w:spacing w:before="138"/>
        <w:rPr>
          <w:sz w:val="32"/>
          <w:szCs w:val="32"/>
        </w:rPr>
      </w:pPr>
    </w:p>
    <w:p w:rsidR="00866E66" w:rsidRPr="005D2ED6" w:rsidRDefault="0059539D" w:rsidP="005D2ED6">
      <w:pPr>
        <w:pStyle w:val="Titre"/>
        <w:rPr>
          <w:sz w:val="36"/>
          <w:szCs w:val="32"/>
          <w:u w:val="none"/>
        </w:rPr>
      </w:pPr>
      <w:r w:rsidRPr="005D2ED6">
        <w:rPr>
          <w:color w:val="1F2123"/>
          <w:sz w:val="36"/>
          <w:szCs w:val="32"/>
          <w:u w:color="1F2123"/>
        </w:rPr>
        <w:t>Instructions</w:t>
      </w:r>
      <w:r w:rsidRPr="005D2ED6">
        <w:rPr>
          <w:color w:val="1F2123"/>
          <w:spacing w:val="-2"/>
          <w:sz w:val="36"/>
          <w:szCs w:val="32"/>
          <w:u w:color="1F2123"/>
        </w:rPr>
        <w:t xml:space="preserve"> </w:t>
      </w:r>
      <w:r w:rsidRPr="005D2ED6">
        <w:rPr>
          <w:color w:val="1F2123"/>
          <w:sz w:val="36"/>
          <w:szCs w:val="32"/>
          <w:u w:color="1F2123"/>
        </w:rPr>
        <w:t>pour</w:t>
      </w:r>
      <w:r w:rsidRPr="005D2ED6">
        <w:rPr>
          <w:color w:val="1F2123"/>
          <w:spacing w:val="-2"/>
          <w:sz w:val="36"/>
          <w:szCs w:val="32"/>
          <w:u w:color="1F2123"/>
        </w:rPr>
        <w:t xml:space="preserve"> </w:t>
      </w:r>
      <w:r w:rsidRPr="005D2ED6">
        <w:rPr>
          <w:color w:val="1F2123"/>
          <w:sz w:val="36"/>
          <w:szCs w:val="32"/>
          <w:u w:color="1F2123"/>
        </w:rPr>
        <w:t xml:space="preserve">la </w:t>
      </w:r>
      <w:r w:rsidR="003E4922" w:rsidRPr="005D2ED6">
        <w:rPr>
          <w:color w:val="1F2123"/>
          <w:sz w:val="36"/>
          <w:szCs w:val="32"/>
          <w:u w:color="1F2123"/>
        </w:rPr>
        <w:t>Décoction</w:t>
      </w:r>
      <w:r w:rsidRPr="005D2ED6">
        <w:rPr>
          <w:color w:val="1F2123"/>
          <w:spacing w:val="-3"/>
          <w:sz w:val="36"/>
          <w:szCs w:val="32"/>
          <w:u w:color="1F2123"/>
        </w:rPr>
        <w:t xml:space="preserve"> </w:t>
      </w:r>
      <w:proofErr w:type="spellStart"/>
      <w:r w:rsidRPr="005D2ED6">
        <w:rPr>
          <w:color w:val="1F2123"/>
          <w:spacing w:val="-2"/>
          <w:sz w:val="36"/>
          <w:szCs w:val="32"/>
          <w:u w:color="1F2123"/>
        </w:rPr>
        <w:t>medicinale</w:t>
      </w:r>
      <w:proofErr w:type="spellEnd"/>
    </w:p>
    <w:p w:rsidR="003E4922" w:rsidRPr="005D2ED6" w:rsidRDefault="003E4922" w:rsidP="005D2ED6">
      <w:pPr>
        <w:tabs>
          <w:tab w:val="left" w:pos="438"/>
        </w:tabs>
        <w:rPr>
          <w:sz w:val="32"/>
          <w:szCs w:val="32"/>
        </w:rPr>
      </w:pPr>
    </w:p>
    <w:p w:rsidR="003E4922" w:rsidRPr="005D2ED6" w:rsidRDefault="003E4922" w:rsidP="005D2ED6">
      <w:pPr>
        <w:tabs>
          <w:tab w:val="left" w:pos="438"/>
        </w:tabs>
        <w:rPr>
          <w:sz w:val="32"/>
          <w:szCs w:val="32"/>
        </w:rPr>
      </w:pPr>
      <w:r w:rsidRPr="005D2ED6">
        <w:rPr>
          <w:sz w:val="32"/>
          <w:szCs w:val="32"/>
        </w:rPr>
        <w:t>Préparation :</w:t>
      </w:r>
    </w:p>
    <w:p w:rsidR="003E4922" w:rsidRPr="005D2ED6" w:rsidRDefault="003E4922" w:rsidP="005D2ED6">
      <w:pPr>
        <w:pStyle w:val="Paragraphedeliste"/>
        <w:numPr>
          <w:ilvl w:val="0"/>
          <w:numId w:val="4"/>
        </w:numPr>
        <w:ind w:left="709"/>
        <w:rPr>
          <w:sz w:val="32"/>
          <w:szCs w:val="32"/>
        </w:rPr>
      </w:pPr>
      <w:r w:rsidRPr="005D2ED6">
        <w:rPr>
          <w:sz w:val="32"/>
          <w:szCs w:val="32"/>
        </w:rPr>
        <w:t>P</w:t>
      </w:r>
      <w:r w:rsidRPr="005D2ED6">
        <w:rPr>
          <w:sz w:val="32"/>
          <w:szCs w:val="32"/>
        </w:rPr>
        <w:t>orter</w:t>
      </w:r>
      <w:r w:rsidRPr="005D2ED6">
        <w:rPr>
          <w:sz w:val="32"/>
          <w:szCs w:val="32"/>
        </w:rPr>
        <w:t xml:space="preserve"> à ébullition </w:t>
      </w:r>
      <w:r w:rsidRPr="005D2ED6">
        <w:rPr>
          <w:sz w:val="32"/>
          <w:szCs w:val="32"/>
        </w:rPr>
        <w:t>3,</w:t>
      </w:r>
      <w:r w:rsidRPr="005D2ED6">
        <w:rPr>
          <w:sz w:val="32"/>
          <w:szCs w:val="32"/>
        </w:rPr>
        <w:t>5 litres d'eau</w:t>
      </w:r>
    </w:p>
    <w:p w:rsidR="003E4922" w:rsidRPr="005D2ED6" w:rsidRDefault="003E4922" w:rsidP="005D2ED6">
      <w:pPr>
        <w:pStyle w:val="Paragraphedeliste"/>
        <w:numPr>
          <w:ilvl w:val="0"/>
          <w:numId w:val="3"/>
        </w:numPr>
        <w:ind w:left="709"/>
        <w:rPr>
          <w:sz w:val="32"/>
          <w:szCs w:val="32"/>
        </w:rPr>
      </w:pPr>
      <w:r w:rsidRPr="005D2ED6">
        <w:rPr>
          <w:sz w:val="32"/>
          <w:szCs w:val="32"/>
        </w:rPr>
        <w:t>Ajouter</w:t>
      </w:r>
      <w:r w:rsidRPr="005D2ED6">
        <w:rPr>
          <w:spacing w:val="-1"/>
          <w:sz w:val="32"/>
          <w:szCs w:val="32"/>
        </w:rPr>
        <w:t xml:space="preserve"> </w:t>
      </w:r>
      <w:r w:rsidRPr="005D2ED6">
        <w:rPr>
          <w:sz w:val="32"/>
          <w:szCs w:val="32"/>
        </w:rPr>
        <w:t>les herbes dans</w:t>
      </w:r>
      <w:r w:rsidRPr="005D2ED6">
        <w:rPr>
          <w:spacing w:val="-4"/>
          <w:sz w:val="32"/>
          <w:szCs w:val="32"/>
        </w:rPr>
        <w:t xml:space="preserve"> l'eau</w:t>
      </w:r>
    </w:p>
    <w:p w:rsidR="003E4922" w:rsidRPr="005D2ED6" w:rsidRDefault="003E4922" w:rsidP="005D2ED6">
      <w:pPr>
        <w:pStyle w:val="Paragraphedeliste"/>
        <w:numPr>
          <w:ilvl w:val="0"/>
          <w:numId w:val="3"/>
        </w:numPr>
        <w:ind w:left="709"/>
        <w:rPr>
          <w:sz w:val="32"/>
          <w:szCs w:val="32"/>
        </w:rPr>
      </w:pPr>
      <w:r w:rsidRPr="005D2ED6">
        <w:rPr>
          <w:sz w:val="32"/>
          <w:szCs w:val="32"/>
        </w:rPr>
        <w:t>Laisser</w:t>
      </w:r>
      <w:r w:rsidRPr="005D2ED6">
        <w:rPr>
          <w:spacing w:val="-3"/>
          <w:sz w:val="32"/>
          <w:szCs w:val="32"/>
        </w:rPr>
        <w:t xml:space="preserve"> </w:t>
      </w:r>
      <w:r w:rsidRPr="005D2ED6">
        <w:rPr>
          <w:sz w:val="32"/>
          <w:szCs w:val="32"/>
        </w:rPr>
        <w:t>mijoter à feu doux pendant</w:t>
      </w:r>
      <w:r w:rsidRPr="005D2ED6">
        <w:rPr>
          <w:spacing w:val="-3"/>
          <w:sz w:val="32"/>
          <w:szCs w:val="32"/>
        </w:rPr>
        <w:t xml:space="preserve"> </w:t>
      </w:r>
      <w:r w:rsidRPr="005D2ED6">
        <w:rPr>
          <w:sz w:val="32"/>
          <w:szCs w:val="32"/>
        </w:rPr>
        <w:t xml:space="preserve">30 </w:t>
      </w:r>
      <w:r w:rsidRPr="005D2ED6">
        <w:rPr>
          <w:spacing w:val="-2"/>
          <w:sz w:val="32"/>
          <w:szCs w:val="32"/>
        </w:rPr>
        <w:t>minutes</w:t>
      </w:r>
    </w:p>
    <w:p w:rsidR="003E4922" w:rsidRPr="005D2ED6" w:rsidRDefault="003E4922" w:rsidP="005D2ED6">
      <w:pPr>
        <w:pStyle w:val="Paragraphedeliste"/>
        <w:numPr>
          <w:ilvl w:val="0"/>
          <w:numId w:val="3"/>
        </w:numPr>
        <w:ind w:left="709"/>
        <w:rPr>
          <w:sz w:val="32"/>
          <w:szCs w:val="32"/>
        </w:rPr>
      </w:pPr>
      <w:r w:rsidRPr="005D2ED6">
        <w:rPr>
          <w:sz w:val="32"/>
          <w:szCs w:val="32"/>
        </w:rPr>
        <w:t>Filtre</w:t>
      </w:r>
      <w:r w:rsidRPr="005D2ED6">
        <w:rPr>
          <w:spacing w:val="-1"/>
          <w:sz w:val="32"/>
          <w:szCs w:val="32"/>
        </w:rPr>
        <w:t xml:space="preserve"> </w:t>
      </w:r>
      <w:r w:rsidRPr="005D2ED6">
        <w:rPr>
          <w:sz w:val="32"/>
          <w:szCs w:val="32"/>
        </w:rPr>
        <w:t>la décoction</w:t>
      </w:r>
    </w:p>
    <w:p w:rsidR="003E4922" w:rsidRPr="005D2ED6" w:rsidRDefault="003E4922" w:rsidP="005D2ED6">
      <w:pPr>
        <w:pStyle w:val="Paragraphedeliste"/>
        <w:numPr>
          <w:ilvl w:val="0"/>
          <w:numId w:val="3"/>
        </w:numPr>
        <w:ind w:left="709"/>
        <w:rPr>
          <w:sz w:val="32"/>
          <w:szCs w:val="32"/>
        </w:rPr>
      </w:pPr>
      <w:r w:rsidRPr="005D2ED6">
        <w:rPr>
          <w:sz w:val="32"/>
          <w:szCs w:val="32"/>
        </w:rPr>
        <w:t xml:space="preserve">Servir </w:t>
      </w:r>
      <w:r w:rsidRPr="005D2ED6">
        <w:rPr>
          <w:sz w:val="32"/>
          <w:szCs w:val="32"/>
        </w:rPr>
        <w:t>une</w:t>
      </w:r>
      <w:r w:rsidRPr="005D2ED6">
        <w:rPr>
          <w:spacing w:val="-5"/>
          <w:sz w:val="32"/>
          <w:szCs w:val="32"/>
        </w:rPr>
        <w:t xml:space="preserve"> </w:t>
      </w:r>
      <w:r w:rsidRPr="005D2ED6">
        <w:rPr>
          <w:sz w:val="32"/>
          <w:szCs w:val="32"/>
        </w:rPr>
        <w:t>tasse</w:t>
      </w:r>
      <w:r w:rsidRPr="005D2ED6">
        <w:rPr>
          <w:spacing w:val="1"/>
          <w:sz w:val="32"/>
          <w:szCs w:val="32"/>
        </w:rPr>
        <w:t xml:space="preserve"> (environ 25cl)</w:t>
      </w:r>
      <w:r w:rsidRPr="005D2ED6">
        <w:rPr>
          <w:spacing w:val="1"/>
          <w:sz w:val="32"/>
          <w:szCs w:val="32"/>
        </w:rPr>
        <w:t xml:space="preserve"> à boire immédiatement</w:t>
      </w:r>
    </w:p>
    <w:p w:rsidR="005D2ED6" w:rsidRPr="005D2ED6" w:rsidRDefault="003E4922" w:rsidP="005D2ED6">
      <w:pPr>
        <w:pStyle w:val="Paragraphedeliste"/>
        <w:numPr>
          <w:ilvl w:val="0"/>
          <w:numId w:val="3"/>
        </w:numPr>
        <w:ind w:left="709"/>
        <w:rPr>
          <w:sz w:val="32"/>
          <w:szCs w:val="32"/>
        </w:rPr>
      </w:pPr>
      <w:r w:rsidRPr="005D2ED6">
        <w:rPr>
          <w:sz w:val="32"/>
          <w:szCs w:val="32"/>
        </w:rPr>
        <w:t>Garder</w:t>
      </w:r>
      <w:r w:rsidRPr="005D2ED6">
        <w:rPr>
          <w:sz w:val="32"/>
          <w:szCs w:val="32"/>
        </w:rPr>
        <w:t xml:space="preserve"> le</w:t>
      </w:r>
      <w:r w:rsidRPr="005D2ED6">
        <w:rPr>
          <w:spacing w:val="-4"/>
          <w:sz w:val="32"/>
          <w:szCs w:val="32"/>
        </w:rPr>
        <w:t xml:space="preserve"> </w:t>
      </w:r>
      <w:r w:rsidRPr="005D2ED6">
        <w:rPr>
          <w:sz w:val="32"/>
          <w:szCs w:val="32"/>
        </w:rPr>
        <w:t>reste</w:t>
      </w:r>
      <w:r w:rsidRPr="005D2ED6">
        <w:rPr>
          <w:spacing w:val="-6"/>
          <w:sz w:val="32"/>
          <w:szCs w:val="32"/>
        </w:rPr>
        <w:t xml:space="preserve"> </w:t>
      </w:r>
      <w:r w:rsidRPr="005D2ED6">
        <w:rPr>
          <w:sz w:val="32"/>
          <w:szCs w:val="32"/>
        </w:rPr>
        <w:t>dans</w:t>
      </w:r>
      <w:r w:rsidRPr="005D2ED6">
        <w:rPr>
          <w:spacing w:val="-4"/>
          <w:sz w:val="32"/>
          <w:szCs w:val="32"/>
        </w:rPr>
        <w:t xml:space="preserve"> </w:t>
      </w:r>
      <w:r w:rsidRPr="005D2ED6">
        <w:rPr>
          <w:sz w:val="32"/>
          <w:szCs w:val="32"/>
        </w:rPr>
        <w:t>un</w:t>
      </w:r>
      <w:r w:rsidRPr="005D2ED6">
        <w:rPr>
          <w:spacing w:val="-4"/>
          <w:sz w:val="32"/>
          <w:szCs w:val="32"/>
        </w:rPr>
        <w:t xml:space="preserve"> </w:t>
      </w:r>
      <w:r w:rsidRPr="005D2ED6">
        <w:rPr>
          <w:sz w:val="32"/>
          <w:szCs w:val="32"/>
        </w:rPr>
        <w:t>récipient</w:t>
      </w:r>
      <w:r w:rsidRPr="005D2ED6">
        <w:rPr>
          <w:spacing w:val="-4"/>
          <w:sz w:val="32"/>
          <w:szCs w:val="32"/>
        </w:rPr>
        <w:t xml:space="preserve"> </w:t>
      </w:r>
      <w:r w:rsidRPr="005D2ED6">
        <w:rPr>
          <w:sz w:val="32"/>
          <w:szCs w:val="32"/>
        </w:rPr>
        <w:t xml:space="preserve">au </w:t>
      </w:r>
      <w:r w:rsidRPr="005D2ED6">
        <w:rPr>
          <w:spacing w:val="-2"/>
          <w:sz w:val="32"/>
          <w:szCs w:val="32"/>
        </w:rPr>
        <w:t>réfrigérateur</w:t>
      </w:r>
    </w:p>
    <w:p w:rsidR="003E4922" w:rsidRPr="005D2ED6" w:rsidRDefault="003E4922" w:rsidP="005D2ED6">
      <w:pPr>
        <w:pStyle w:val="Paragraphedeliste"/>
        <w:ind w:left="709" w:firstLine="0"/>
        <w:rPr>
          <w:sz w:val="28"/>
          <w:szCs w:val="32"/>
        </w:rPr>
      </w:pPr>
      <w:r w:rsidRPr="005D2ED6">
        <w:rPr>
          <w:spacing w:val="-4"/>
          <w:sz w:val="28"/>
          <w:szCs w:val="32"/>
        </w:rPr>
        <w:t>(</w:t>
      </w:r>
      <w:proofErr w:type="gramStart"/>
      <w:r w:rsidRPr="005D2ED6">
        <w:rPr>
          <w:sz w:val="28"/>
          <w:szCs w:val="32"/>
        </w:rPr>
        <w:t>il</w:t>
      </w:r>
      <w:proofErr w:type="gramEnd"/>
      <w:r w:rsidRPr="005D2ED6">
        <w:rPr>
          <w:spacing w:val="-1"/>
          <w:sz w:val="28"/>
          <w:szCs w:val="32"/>
        </w:rPr>
        <w:t xml:space="preserve"> </w:t>
      </w:r>
      <w:r w:rsidRPr="005D2ED6">
        <w:rPr>
          <w:sz w:val="28"/>
          <w:szCs w:val="32"/>
        </w:rPr>
        <w:t>devrait rester environ</w:t>
      </w:r>
      <w:r w:rsidRPr="005D2ED6">
        <w:rPr>
          <w:spacing w:val="-5"/>
          <w:sz w:val="28"/>
          <w:szCs w:val="32"/>
        </w:rPr>
        <w:t xml:space="preserve"> </w:t>
      </w:r>
      <w:r w:rsidRPr="005D2ED6">
        <w:rPr>
          <w:sz w:val="28"/>
          <w:szCs w:val="32"/>
        </w:rPr>
        <w:t>3</w:t>
      </w:r>
      <w:r w:rsidRPr="005D2ED6">
        <w:rPr>
          <w:spacing w:val="3"/>
          <w:sz w:val="28"/>
          <w:szCs w:val="32"/>
        </w:rPr>
        <w:t xml:space="preserve"> </w:t>
      </w:r>
      <w:r w:rsidRPr="005D2ED6">
        <w:rPr>
          <w:sz w:val="28"/>
          <w:szCs w:val="32"/>
        </w:rPr>
        <w:t xml:space="preserve">litres de </w:t>
      </w:r>
      <w:r w:rsidRPr="005D2ED6">
        <w:rPr>
          <w:spacing w:val="-2"/>
          <w:sz w:val="28"/>
          <w:szCs w:val="32"/>
        </w:rPr>
        <w:t>décoction)</w:t>
      </w:r>
    </w:p>
    <w:p w:rsidR="003E4922" w:rsidRPr="005D2ED6" w:rsidRDefault="003E4922" w:rsidP="005D2ED6">
      <w:pPr>
        <w:tabs>
          <w:tab w:val="left" w:pos="438"/>
        </w:tabs>
        <w:rPr>
          <w:sz w:val="32"/>
          <w:szCs w:val="32"/>
        </w:rPr>
      </w:pPr>
    </w:p>
    <w:p w:rsidR="003E4922" w:rsidRPr="005D2ED6" w:rsidRDefault="003E4922" w:rsidP="005D2ED6">
      <w:pPr>
        <w:tabs>
          <w:tab w:val="left" w:pos="438"/>
        </w:tabs>
        <w:rPr>
          <w:sz w:val="32"/>
          <w:szCs w:val="32"/>
        </w:rPr>
      </w:pPr>
      <w:r w:rsidRPr="005D2ED6">
        <w:rPr>
          <w:sz w:val="32"/>
          <w:szCs w:val="32"/>
        </w:rPr>
        <w:t>Consommation :</w:t>
      </w:r>
    </w:p>
    <w:p w:rsidR="003E4922" w:rsidRPr="005D2ED6" w:rsidRDefault="003E4922" w:rsidP="005D2ED6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5D2ED6">
        <w:rPr>
          <w:sz w:val="32"/>
          <w:szCs w:val="32"/>
        </w:rPr>
        <w:t>Boire</w:t>
      </w:r>
      <w:r w:rsidRPr="005D2ED6">
        <w:rPr>
          <w:spacing w:val="-1"/>
          <w:sz w:val="32"/>
          <w:szCs w:val="32"/>
        </w:rPr>
        <w:t xml:space="preserve"> </w:t>
      </w:r>
      <w:r w:rsidRPr="005D2ED6">
        <w:rPr>
          <w:spacing w:val="-1"/>
          <w:sz w:val="32"/>
          <w:szCs w:val="32"/>
        </w:rPr>
        <w:t xml:space="preserve">une tasse </w:t>
      </w:r>
      <w:r w:rsidRPr="005D2ED6">
        <w:rPr>
          <w:sz w:val="32"/>
          <w:szCs w:val="32"/>
        </w:rPr>
        <w:t>dès que c’est prêt</w:t>
      </w:r>
      <w:r w:rsidRPr="005D2ED6">
        <w:rPr>
          <w:spacing w:val="-1"/>
          <w:sz w:val="32"/>
          <w:szCs w:val="32"/>
        </w:rPr>
        <w:t xml:space="preserve"> </w:t>
      </w:r>
    </w:p>
    <w:p w:rsidR="00866E66" w:rsidRPr="005D2ED6" w:rsidRDefault="003E4922" w:rsidP="005D2ED6">
      <w:pPr>
        <w:pStyle w:val="Paragraphedeliste"/>
        <w:numPr>
          <w:ilvl w:val="0"/>
          <w:numId w:val="6"/>
        </w:numPr>
        <w:spacing w:before="0"/>
        <w:rPr>
          <w:sz w:val="32"/>
          <w:szCs w:val="32"/>
        </w:rPr>
      </w:pPr>
      <w:r w:rsidRPr="005D2ED6">
        <w:rPr>
          <w:sz w:val="32"/>
          <w:szCs w:val="32"/>
        </w:rPr>
        <w:t>Puis boire</w:t>
      </w:r>
      <w:r w:rsidR="0059539D" w:rsidRPr="005D2ED6">
        <w:rPr>
          <w:spacing w:val="-1"/>
          <w:sz w:val="32"/>
          <w:szCs w:val="32"/>
        </w:rPr>
        <w:t xml:space="preserve"> </w:t>
      </w:r>
      <w:r w:rsidRPr="005D2ED6">
        <w:rPr>
          <w:sz w:val="32"/>
          <w:szCs w:val="32"/>
        </w:rPr>
        <w:t>une tasse</w:t>
      </w:r>
      <w:r w:rsidR="0059539D" w:rsidRPr="005D2ED6">
        <w:rPr>
          <w:sz w:val="32"/>
          <w:szCs w:val="32"/>
        </w:rPr>
        <w:t xml:space="preserve"> deux</w:t>
      </w:r>
      <w:r w:rsidR="0059539D" w:rsidRPr="005D2ED6">
        <w:rPr>
          <w:spacing w:val="-5"/>
          <w:sz w:val="32"/>
          <w:szCs w:val="32"/>
        </w:rPr>
        <w:t xml:space="preserve"> </w:t>
      </w:r>
      <w:r w:rsidR="0059539D" w:rsidRPr="005D2ED6">
        <w:rPr>
          <w:sz w:val="32"/>
          <w:szCs w:val="32"/>
        </w:rPr>
        <w:t>fois</w:t>
      </w:r>
      <w:r w:rsidR="0059539D" w:rsidRPr="005D2ED6">
        <w:rPr>
          <w:spacing w:val="3"/>
          <w:sz w:val="32"/>
          <w:szCs w:val="32"/>
        </w:rPr>
        <w:t xml:space="preserve"> </w:t>
      </w:r>
      <w:r w:rsidR="0059539D" w:rsidRPr="005D2ED6">
        <w:rPr>
          <w:sz w:val="32"/>
          <w:szCs w:val="32"/>
        </w:rPr>
        <w:t>par</w:t>
      </w:r>
      <w:r w:rsidR="0059539D" w:rsidRPr="005D2ED6">
        <w:rPr>
          <w:spacing w:val="-4"/>
          <w:sz w:val="32"/>
          <w:szCs w:val="32"/>
        </w:rPr>
        <w:t xml:space="preserve"> jour</w:t>
      </w:r>
      <w:r w:rsidR="005D2ED6">
        <w:rPr>
          <w:spacing w:val="-4"/>
          <w:sz w:val="32"/>
          <w:szCs w:val="32"/>
        </w:rPr>
        <w:t xml:space="preserve"> </w:t>
      </w:r>
      <w:r w:rsidRPr="005D2ED6">
        <w:rPr>
          <w:spacing w:val="-2"/>
          <w:sz w:val="32"/>
          <w:szCs w:val="32"/>
        </w:rPr>
        <w:t>:</w:t>
      </w:r>
    </w:p>
    <w:p w:rsidR="00866E66" w:rsidRPr="005D2ED6" w:rsidRDefault="0059539D" w:rsidP="005D2ED6">
      <w:pPr>
        <w:pStyle w:val="Paragraphedeliste"/>
        <w:numPr>
          <w:ilvl w:val="1"/>
          <w:numId w:val="6"/>
        </w:numPr>
        <w:spacing w:before="1"/>
        <w:rPr>
          <w:sz w:val="32"/>
          <w:szCs w:val="32"/>
        </w:rPr>
      </w:pPr>
      <w:r w:rsidRPr="005D2ED6">
        <w:rPr>
          <w:sz w:val="32"/>
          <w:szCs w:val="32"/>
        </w:rPr>
        <w:t>Une</w:t>
      </w:r>
      <w:r w:rsidRPr="005D2ED6">
        <w:rPr>
          <w:spacing w:val="-2"/>
          <w:sz w:val="32"/>
          <w:szCs w:val="32"/>
        </w:rPr>
        <w:t xml:space="preserve"> </w:t>
      </w:r>
      <w:r w:rsidRPr="005D2ED6">
        <w:rPr>
          <w:sz w:val="32"/>
          <w:szCs w:val="32"/>
        </w:rPr>
        <w:t>fois</w:t>
      </w:r>
      <w:r w:rsidRPr="005D2ED6">
        <w:rPr>
          <w:spacing w:val="-1"/>
          <w:sz w:val="32"/>
          <w:szCs w:val="32"/>
        </w:rPr>
        <w:t xml:space="preserve"> </w:t>
      </w:r>
      <w:r w:rsidRPr="005D2ED6">
        <w:rPr>
          <w:sz w:val="32"/>
          <w:szCs w:val="32"/>
        </w:rPr>
        <w:t>le</w:t>
      </w:r>
      <w:r w:rsidRPr="005D2ED6">
        <w:rPr>
          <w:spacing w:val="1"/>
          <w:sz w:val="32"/>
          <w:szCs w:val="32"/>
        </w:rPr>
        <w:t xml:space="preserve"> </w:t>
      </w:r>
      <w:r w:rsidRPr="005D2ED6">
        <w:rPr>
          <w:spacing w:val="-2"/>
          <w:sz w:val="32"/>
          <w:szCs w:val="32"/>
        </w:rPr>
        <w:t>matin</w:t>
      </w:r>
      <w:r w:rsidR="005D2ED6">
        <w:rPr>
          <w:spacing w:val="-2"/>
          <w:sz w:val="32"/>
          <w:szCs w:val="32"/>
        </w:rPr>
        <w:t xml:space="preserve"> à jeun</w:t>
      </w:r>
    </w:p>
    <w:p w:rsidR="00866E66" w:rsidRPr="005D2ED6" w:rsidRDefault="0059539D" w:rsidP="005D2ED6">
      <w:pPr>
        <w:pStyle w:val="Paragraphedeliste"/>
        <w:numPr>
          <w:ilvl w:val="1"/>
          <w:numId w:val="6"/>
        </w:numPr>
        <w:spacing w:before="0"/>
        <w:rPr>
          <w:sz w:val="32"/>
          <w:szCs w:val="32"/>
        </w:rPr>
      </w:pPr>
      <w:r w:rsidRPr="005D2ED6">
        <w:rPr>
          <w:sz w:val="32"/>
          <w:szCs w:val="32"/>
        </w:rPr>
        <w:t>La</w:t>
      </w:r>
      <w:r w:rsidRPr="005D2ED6">
        <w:rPr>
          <w:spacing w:val="-3"/>
          <w:sz w:val="32"/>
          <w:szCs w:val="32"/>
        </w:rPr>
        <w:t xml:space="preserve"> </w:t>
      </w:r>
      <w:r w:rsidRPr="005D2ED6">
        <w:rPr>
          <w:sz w:val="32"/>
          <w:szCs w:val="32"/>
        </w:rPr>
        <w:t>deuxième fois</w:t>
      </w:r>
      <w:r w:rsidRPr="005D2ED6">
        <w:rPr>
          <w:spacing w:val="-1"/>
          <w:sz w:val="32"/>
          <w:szCs w:val="32"/>
        </w:rPr>
        <w:t xml:space="preserve"> </w:t>
      </w:r>
      <w:r w:rsidRPr="005D2ED6">
        <w:rPr>
          <w:sz w:val="32"/>
          <w:szCs w:val="32"/>
        </w:rPr>
        <w:t xml:space="preserve">le </w:t>
      </w:r>
      <w:r w:rsidRPr="005D2ED6">
        <w:rPr>
          <w:spacing w:val="-4"/>
          <w:sz w:val="32"/>
          <w:szCs w:val="32"/>
        </w:rPr>
        <w:t>soir</w:t>
      </w:r>
    </w:p>
    <w:p w:rsidR="005D2ED6" w:rsidRPr="005D2ED6" w:rsidRDefault="005D2ED6" w:rsidP="005D2ED6">
      <w:pPr>
        <w:pStyle w:val="Paragraphedeliste"/>
        <w:numPr>
          <w:ilvl w:val="0"/>
          <w:numId w:val="6"/>
        </w:numPr>
        <w:spacing w:before="99"/>
        <w:rPr>
          <w:color w:val="1F2123"/>
          <w:spacing w:val="-4"/>
          <w:sz w:val="32"/>
          <w:szCs w:val="32"/>
        </w:rPr>
      </w:pPr>
      <w:r w:rsidRPr="005D2ED6">
        <w:rPr>
          <w:color w:val="1F2123"/>
          <w:spacing w:val="-4"/>
          <w:sz w:val="32"/>
          <w:szCs w:val="32"/>
        </w:rPr>
        <w:t xml:space="preserve">Boire </w:t>
      </w:r>
      <w:r w:rsidRPr="005D2ED6">
        <w:rPr>
          <w:color w:val="1F2123"/>
          <w:spacing w:val="-4"/>
          <w:sz w:val="32"/>
          <w:szCs w:val="32"/>
        </w:rPr>
        <w:t xml:space="preserve">toujours </w:t>
      </w:r>
      <w:proofErr w:type="gramStart"/>
      <w:r w:rsidRPr="005D2ED6">
        <w:rPr>
          <w:color w:val="1F2123"/>
          <w:spacing w:val="-4"/>
          <w:sz w:val="32"/>
          <w:szCs w:val="32"/>
        </w:rPr>
        <w:t>réchauffé</w:t>
      </w:r>
      <w:proofErr w:type="gramEnd"/>
    </w:p>
    <w:p w:rsidR="005D2ED6" w:rsidRPr="005D2ED6" w:rsidRDefault="005D2ED6" w:rsidP="005D2ED6">
      <w:pPr>
        <w:pStyle w:val="Paragraphedeliste"/>
        <w:numPr>
          <w:ilvl w:val="0"/>
          <w:numId w:val="6"/>
        </w:numPr>
        <w:spacing w:before="99"/>
        <w:rPr>
          <w:color w:val="1F2123"/>
          <w:spacing w:val="-4"/>
          <w:sz w:val="32"/>
          <w:szCs w:val="32"/>
        </w:rPr>
      </w:pPr>
      <w:r w:rsidRPr="005D2ED6">
        <w:rPr>
          <w:color w:val="1F2123"/>
          <w:spacing w:val="-4"/>
          <w:sz w:val="32"/>
          <w:szCs w:val="32"/>
        </w:rPr>
        <w:t xml:space="preserve">Boire </w:t>
      </w:r>
      <w:r w:rsidRPr="005D2ED6">
        <w:rPr>
          <w:color w:val="1F2123"/>
          <w:spacing w:val="-4"/>
          <w:sz w:val="32"/>
          <w:szCs w:val="32"/>
        </w:rPr>
        <w:t>30 minutes avant/après votre café/thé/repas</w:t>
      </w:r>
    </w:p>
    <w:p w:rsidR="00866E66" w:rsidRPr="005D2ED6" w:rsidRDefault="003E4922" w:rsidP="005D2ED6">
      <w:pPr>
        <w:pStyle w:val="Paragraphedeliste"/>
        <w:numPr>
          <w:ilvl w:val="0"/>
          <w:numId w:val="6"/>
        </w:numPr>
        <w:spacing w:before="99"/>
        <w:rPr>
          <w:color w:val="1F2123"/>
          <w:sz w:val="32"/>
          <w:szCs w:val="32"/>
        </w:rPr>
      </w:pPr>
      <w:r w:rsidRPr="005D2ED6">
        <w:rPr>
          <w:color w:val="1F2123"/>
          <w:spacing w:val="-4"/>
          <w:sz w:val="32"/>
          <w:szCs w:val="32"/>
        </w:rPr>
        <w:t>Boire jusqu’à f</w:t>
      </w:r>
      <w:bookmarkStart w:id="0" w:name="_GoBack"/>
      <w:bookmarkEnd w:id="0"/>
      <w:r w:rsidRPr="005D2ED6">
        <w:rPr>
          <w:color w:val="1F2123"/>
          <w:spacing w:val="-4"/>
          <w:sz w:val="32"/>
          <w:szCs w:val="32"/>
        </w:rPr>
        <w:t>inir la préparation (environ</w:t>
      </w:r>
      <w:r w:rsidR="0059539D" w:rsidRPr="005D2ED6">
        <w:rPr>
          <w:color w:val="1F2123"/>
          <w:spacing w:val="-4"/>
          <w:sz w:val="32"/>
          <w:szCs w:val="32"/>
        </w:rPr>
        <w:t xml:space="preserve"> </w:t>
      </w:r>
      <w:r w:rsidR="0059539D" w:rsidRPr="005D2ED6">
        <w:rPr>
          <w:color w:val="1F2123"/>
          <w:sz w:val="32"/>
          <w:szCs w:val="32"/>
        </w:rPr>
        <w:t>6</w:t>
      </w:r>
      <w:r w:rsidR="0059539D" w:rsidRPr="005D2ED6">
        <w:rPr>
          <w:color w:val="1F2123"/>
          <w:spacing w:val="3"/>
          <w:sz w:val="32"/>
          <w:szCs w:val="32"/>
        </w:rPr>
        <w:t xml:space="preserve"> </w:t>
      </w:r>
      <w:r w:rsidR="0059539D" w:rsidRPr="005D2ED6">
        <w:rPr>
          <w:color w:val="1F2123"/>
          <w:sz w:val="32"/>
          <w:szCs w:val="32"/>
        </w:rPr>
        <w:t>à 7</w:t>
      </w:r>
      <w:r w:rsidR="0059539D" w:rsidRPr="005D2ED6">
        <w:rPr>
          <w:color w:val="1F2123"/>
          <w:spacing w:val="-4"/>
          <w:sz w:val="32"/>
          <w:szCs w:val="32"/>
        </w:rPr>
        <w:t xml:space="preserve"> </w:t>
      </w:r>
      <w:r w:rsidR="0059539D" w:rsidRPr="005D2ED6">
        <w:rPr>
          <w:color w:val="1F2123"/>
          <w:spacing w:val="-2"/>
          <w:sz w:val="32"/>
          <w:szCs w:val="32"/>
        </w:rPr>
        <w:t>jours</w:t>
      </w:r>
      <w:r w:rsidRPr="005D2ED6">
        <w:rPr>
          <w:color w:val="1F2123"/>
          <w:spacing w:val="-2"/>
          <w:sz w:val="32"/>
          <w:szCs w:val="32"/>
        </w:rPr>
        <w:t>)</w:t>
      </w:r>
    </w:p>
    <w:p w:rsidR="003E4922" w:rsidRPr="005D2ED6" w:rsidRDefault="003E4922" w:rsidP="005D2ED6">
      <w:pPr>
        <w:pStyle w:val="Paragraphedeliste"/>
        <w:numPr>
          <w:ilvl w:val="0"/>
          <w:numId w:val="6"/>
        </w:numPr>
        <w:spacing w:before="99"/>
        <w:rPr>
          <w:color w:val="1F2123"/>
          <w:sz w:val="32"/>
          <w:szCs w:val="32"/>
        </w:rPr>
      </w:pPr>
      <w:r w:rsidRPr="005D2ED6">
        <w:rPr>
          <w:color w:val="1F2123"/>
          <w:spacing w:val="-2"/>
          <w:sz w:val="32"/>
          <w:szCs w:val="32"/>
        </w:rPr>
        <w:t>Il faut environ 3 jours pour commencer à remarquer les effets</w:t>
      </w:r>
    </w:p>
    <w:p w:rsidR="003E4922" w:rsidRPr="005D2ED6" w:rsidRDefault="003E4922" w:rsidP="005D2ED6">
      <w:pPr>
        <w:pStyle w:val="Paragraphedeliste"/>
        <w:numPr>
          <w:ilvl w:val="0"/>
          <w:numId w:val="6"/>
        </w:numPr>
        <w:spacing w:before="99"/>
        <w:rPr>
          <w:color w:val="1F2123"/>
          <w:sz w:val="32"/>
          <w:szCs w:val="32"/>
        </w:rPr>
      </w:pPr>
      <w:r w:rsidRPr="005D2ED6">
        <w:rPr>
          <w:color w:val="1F2123"/>
          <w:spacing w:val="-2"/>
          <w:sz w:val="32"/>
          <w:szCs w:val="32"/>
        </w:rPr>
        <w:t>L</w:t>
      </w:r>
      <w:r w:rsidR="005D2ED6" w:rsidRPr="005D2ED6">
        <w:rPr>
          <w:color w:val="1F2123"/>
          <w:spacing w:val="-2"/>
          <w:sz w:val="32"/>
          <w:szCs w:val="32"/>
        </w:rPr>
        <w:t>es effets se cumulent de jour en jour</w:t>
      </w:r>
    </w:p>
    <w:p w:rsidR="00866E66" w:rsidRPr="005D2ED6" w:rsidRDefault="00866E66" w:rsidP="005D2ED6">
      <w:pPr>
        <w:pStyle w:val="Corpsdetexte"/>
        <w:spacing w:before="129"/>
        <w:rPr>
          <w:sz w:val="32"/>
          <w:szCs w:val="32"/>
        </w:rPr>
      </w:pPr>
    </w:p>
    <w:p w:rsidR="00866E66" w:rsidRDefault="0059539D" w:rsidP="005D2ED6">
      <w:pPr>
        <w:pStyle w:val="Corpsdetexte"/>
        <w:tabs>
          <w:tab w:val="right" w:pos="8931"/>
        </w:tabs>
        <w:rPr>
          <w:sz w:val="32"/>
          <w:szCs w:val="32"/>
          <w:u w:val="single"/>
        </w:rPr>
      </w:pPr>
      <w:r w:rsidRPr="005D2ED6">
        <w:rPr>
          <w:spacing w:val="-2"/>
          <w:sz w:val="32"/>
          <w:szCs w:val="32"/>
        </w:rPr>
        <w:t>Notes:</w:t>
      </w:r>
      <w:r w:rsidRPr="005D2ED6">
        <w:rPr>
          <w:sz w:val="32"/>
          <w:szCs w:val="32"/>
          <w:u w:val="single"/>
        </w:rPr>
        <w:tab/>
      </w:r>
    </w:p>
    <w:p w:rsidR="005D2ED6" w:rsidRDefault="005D2ED6" w:rsidP="005D2ED6">
      <w:pPr>
        <w:pStyle w:val="Corpsdetexte"/>
        <w:tabs>
          <w:tab w:val="right" w:pos="8931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</w:p>
    <w:p w:rsidR="005D2ED6" w:rsidRPr="005D2ED6" w:rsidRDefault="005D2ED6" w:rsidP="005D2ED6">
      <w:pPr>
        <w:pStyle w:val="Corpsdetexte"/>
        <w:tabs>
          <w:tab w:val="right" w:pos="8931"/>
        </w:tabs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</w:p>
    <w:p w:rsidR="00866E66" w:rsidRPr="005D2ED6" w:rsidRDefault="00866E66" w:rsidP="005D2ED6">
      <w:pPr>
        <w:pStyle w:val="Corpsdetexte"/>
        <w:spacing w:before="64"/>
        <w:rPr>
          <w:sz w:val="32"/>
          <w:szCs w:val="32"/>
        </w:rPr>
      </w:pPr>
    </w:p>
    <w:p w:rsidR="005D2ED6" w:rsidRPr="005D2ED6" w:rsidRDefault="005D2ED6" w:rsidP="005D2ED6">
      <w:pPr>
        <w:pStyle w:val="Corpsdetexte"/>
        <w:spacing w:before="61"/>
        <w:rPr>
          <w:sz w:val="32"/>
          <w:szCs w:val="32"/>
        </w:rPr>
      </w:pPr>
    </w:p>
    <w:p w:rsidR="005D2ED6" w:rsidRPr="005D2ED6" w:rsidRDefault="005D2ED6" w:rsidP="005D2ED6">
      <w:pPr>
        <w:pStyle w:val="Corpsdetexte"/>
        <w:spacing w:before="61"/>
        <w:jc w:val="center"/>
        <w:rPr>
          <w:sz w:val="24"/>
          <w:szCs w:val="32"/>
        </w:rPr>
      </w:pPr>
      <w:r w:rsidRPr="005D2ED6">
        <w:rPr>
          <w:sz w:val="24"/>
          <w:szCs w:val="32"/>
        </w:rPr>
        <w:t xml:space="preserve">Contact : Tél :  07 80 87 27 05 - </w:t>
      </w:r>
      <w:r w:rsidRPr="005D2ED6">
        <w:rPr>
          <w:sz w:val="24"/>
          <w:szCs w:val="32"/>
        </w:rPr>
        <w:t>AnthonyFarleyCM@gmail.com</w:t>
      </w:r>
    </w:p>
    <w:sectPr w:rsidR="005D2ED6" w:rsidRPr="005D2ED6">
      <w:type w:val="continuous"/>
      <w:pgSz w:w="11910" w:h="16840"/>
      <w:pgMar w:top="42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AC3"/>
    <w:multiLevelType w:val="hybridMultilevel"/>
    <w:tmpl w:val="7520E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683A"/>
    <w:multiLevelType w:val="hybridMultilevel"/>
    <w:tmpl w:val="9FD2BBC0"/>
    <w:lvl w:ilvl="0" w:tplc="6608D28E">
      <w:numFmt w:val="bullet"/>
      <w:lvlText w:val=""/>
      <w:lvlJc w:val="left"/>
      <w:pPr>
        <w:ind w:left="438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2A4AA680">
      <w:numFmt w:val="bullet"/>
      <w:lvlText w:val="•"/>
      <w:lvlJc w:val="left"/>
      <w:pPr>
        <w:ind w:left="1289" w:hanging="360"/>
      </w:pPr>
      <w:rPr>
        <w:rFonts w:hint="default"/>
        <w:lang w:val="fr-FR" w:eastAsia="en-US" w:bidi="ar-SA"/>
      </w:rPr>
    </w:lvl>
    <w:lvl w:ilvl="2" w:tplc="2946C46E">
      <w:numFmt w:val="bullet"/>
      <w:lvlText w:val="•"/>
      <w:lvlJc w:val="left"/>
      <w:pPr>
        <w:ind w:left="2138" w:hanging="360"/>
      </w:pPr>
      <w:rPr>
        <w:rFonts w:hint="default"/>
        <w:lang w:val="fr-FR" w:eastAsia="en-US" w:bidi="ar-SA"/>
      </w:rPr>
    </w:lvl>
    <w:lvl w:ilvl="3" w:tplc="6CCE914E">
      <w:numFmt w:val="bullet"/>
      <w:lvlText w:val="•"/>
      <w:lvlJc w:val="left"/>
      <w:pPr>
        <w:ind w:left="2987" w:hanging="360"/>
      </w:pPr>
      <w:rPr>
        <w:rFonts w:hint="default"/>
        <w:lang w:val="fr-FR" w:eastAsia="en-US" w:bidi="ar-SA"/>
      </w:rPr>
    </w:lvl>
    <w:lvl w:ilvl="4" w:tplc="C71C1AD6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5" w:tplc="0A6877FA">
      <w:numFmt w:val="bullet"/>
      <w:lvlText w:val="•"/>
      <w:lvlJc w:val="left"/>
      <w:pPr>
        <w:ind w:left="4685" w:hanging="360"/>
      </w:pPr>
      <w:rPr>
        <w:rFonts w:hint="default"/>
        <w:lang w:val="fr-FR" w:eastAsia="en-US" w:bidi="ar-SA"/>
      </w:rPr>
    </w:lvl>
    <w:lvl w:ilvl="6" w:tplc="41D6099C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7" w:tplc="F3383BB2">
      <w:numFmt w:val="bullet"/>
      <w:lvlText w:val="•"/>
      <w:lvlJc w:val="left"/>
      <w:pPr>
        <w:ind w:left="6383" w:hanging="360"/>
      </w:pPr>
      <w:rPr>
        <w:rFonts w:hint="default"/>
        <w:lang w:val="fr-FR" w:eastAsia="en-US" w:bidi="ar-SA"/>
      </w:rPr>
    </w:lvl>
    <w:lvl w:ilvl="8" w:tplc="8160D37A">
      <w:numFmt w:val="bullet"/>
      <w:lvlText w:val="•"/>
      <w:lvlJc w:val="left"/>
      <w:pPr>
        <w:ind w:left="723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80221D5"/>
    <w:multiLevelType w:val="hybridMultilevel"/>
    <w:tmpl w:val="4E20AC8C"/>
    <w:lvl w:ilvl="0" w:tplc="040C000F">
      <w:start w:val="1"/>
      <w:numFmt w:val="decimal"/>
      <w:lvlText w:val="%1."/>
      <w:lvlJc w:val="left"/>
      <w:pPr>
        <w:ind w:left="438" w:hanging="360"/>
      </w:pPr>
      <w:rPr>
        <w:rFonts w:hint="default"/>
        <w:spacing w:val="0"/>
        <w:w w:val="100"/>
        <w:lang w:val="fr-FR" w:eastAsia="en-US" w:bidi="ar-SA"/>
      </w:rPr>
    </w:lvl>
    <w:lvl w:ilvl="1" w:tplc="2A4AA680">
      <w:numFmt w:val="bullet"/>
      <w:lvlText w:val="•"/>
      <w:lvlJc w:val="left"/>
      <w:pPr>
        <w:ind w:left="1289" w:hanging="360"/>
      </w:pPr>
      <w:rPr>
        <w:rFonts w:hint="default"/>
        <w:lang w:val="fr-FR" w:eastAsia="en-US" w:bidi="ar-SA"/>
      </w:rPr>
    </w:lvl>
    <w:lvl w:ilvl="2" w:tplc="2946C46E">
      <w:numFmt w:val="bullet"/>
      <w:lvlText w:val="•"/>
      <w:lvlJc w:val="left"/>
      <w:pPr>
        <w:ind w:left="2138" w:hanging="360"/>
      </w:pPr>
      <w:rPr>
        <w:rFonts w:hint="default"/>
        <w:lang w:val="fr-FR" w:eastAsia="en-US" w:bidi="ar-SA"/>
      </w:rPr>
    </w:lvl>
    <w:lvl w:ilvl="3" w:tplc="6CCE914E">
      <w:numFmt w:val="bullet"/>
      <w:lvlText w:val="•"/>
      <w:lvlJc w:val="left"/>
      <w:pPr>
        <w:ind w:left="2987" w:hanging="360"/>
      </w:pPr>
      <w:rPr>
        <w:rFonts w:hint="default"/>
        <w:lang w:val="fr-FR" w:eastAsia="en-US" w:bidi="ar-SA"/>
      </w:rPr>
    </w:lvl>
    <w:lvl w:ilvl="4" w:tplc="C71C1AD6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5" w:tplc="0A6877FA">
      <w:numFmt w:val="bullet"/>
      <w:lvlText w:val="•"/>
      <w:lvlJc w:val="left"/>
      <w:pPr>
        <w:ind w:left="4685" w:hanging="360"/>
      </w:pPr>
      <w:rPr>
        <w:rFonts w:hint="default"/>
        <w:lang w:val="fr-FR" w:eastAsia="en-US" w:bidi="ar-SA"/>
      </w:rPr>
    </w:lvl>
    <w:lvl w:ilvl="6" w:tplc="41D6099C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7" w:tplc="F3383BB2">
      <w:numFmt w:val="bullet"/>
      <w:lvlText w:val="•"/>
      <w:lvlJc w:val="left"/>
      <w:pPr>
        <w:ind w:left="6383" w:hanging="360"/>
      </w:pPr>
      <w:rPr>
        <w:rFonts w:hint="default"/>
        <w:lang w:val="fr-FR" w:eastAsia="en-US" w:bidi="ar-SA"/>
      </w:rPr>
    </w:lvl>
    <w:lvl w:ilvl="8" w:tplc="8160D37A">
      <w:numFmt w:val="bullet"/>
      <w:lvlText w:val="•"/>
      <w:lvlJc w:val="left"/>
      <w:pPr>
        <w:ind w:left="723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3130BFD"/>
    <w:multiLevelType w:val="hybridMultilevel"/>
    <w:tmpl w:val="22CAF774"/>
    <w:lvl w:ilvl="0" w:tplc="B51C7890">
      <w:start w:val="1"/>
      <w:numFmt w:val="decimal"/>
      <w:lvlText w:val="%1."/>
      <w:lvlJc w:val="left"/>
      <w:pPr>
        <w:ind w:left="43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fr-FR" w:eastAsia="en-US" w:bidi="ar-SA"/>
      </w:rPr>
    </w:lvl>
    <w:lvl w:ilvl="1" w:tplc="BB7645C0">
      <w:numFmt w:val="bullet"/>
      <w:lvlText w:val="•"/>
      <w:lvlJc w:val="left"/>
      <w:pPr>
        <w:ind w:left="1289" w:hanging="361"/>
      </w:pPr>
      <w:rPr>
        <w:rFonts w:hint="default"/>
        <w:lang w:val="fr-FR" w:eastAsia="en-US" w:bidi="ar-SA"/>
      </w:rPr>
    </w:lvl>
    <w:lvl w:ilvl="2" w:tplc="48F8B758">
      <w:numFmt w:val="bullet"/>
      <w:lvlText w:val="•"/>
      <w:lvlJc w:val="left"/>
      <w:pPr>
        <w:ind w:left="2138" w:hanging="361"/>
      </w:pPr>
      <w:rPr>
        <w:rFonts w:hint="default"/>
        <w:lang w:val="fr-FR" w:eastAsia="en-US" w:bidi="ar-SA"/>
      </w:rPr>
    </w:lvl>
    <w:lvl w:ilvl="3" w:tplc="4BF41ECE">
      <w:numFmt w:val="bullet"/>
      <w:lvlText w:val="•"/>
      <w:lvlJc w:val="left"/>
      <w:pPr>
        <w:ind w:left="2987" w:hanging="361"/>
      </w:pPr>
      <w:rPr>
        <w:rFonts w:hint="default"/>
        <w:lang w:val="fr-FR" w:eastAsia="en-US" w:bidi="ar-SA"/>
      </w:rPr>
    </w:lvl>
    <w:lvl w:ilvl="4" w:tplc="3AC61550">
      <w:numFmt w:val="bullet"/>
      <w:lvlText w:val="•"/>
      <w:lvlJc w:val="left"/>
      <w:pPr>
        <w:ind w:left="3836" w:hanging="361"/>
      </w:pPr>
      <w:rPr>
        <w:rFonts w:hint="default"/>
        <w:lang w:val="fr-FR" w:eastAsia="en-US" w:bidi="ar-SA"/>
      </w:rPr>
    </w:lvl>
    <w:lvl w:ilvl="5" w:tplc="049AFA1E">
      <w:numFmt w:val="bullet"/>
      <w:lvlText w:val="•"/>
      <w:lvlJc w:val="left"/>
      <w:pPr>
        <w:ind w:left="4685" w:hanging="361"/>
      </w:pPr>
      <w:rPr>
        <w:rFonts w:hint="default"/>
        <w:lang w:val="fr-FR" w:eastAsia="en-US" w:bidi="ar-SA"/>
      </w:rPr>
    </w:lvl>
    <w:lvl w:ilvl="6" w:tplc="0A9C49FA">
      <w:numFmt w:val="bullet"/>
      <w:lvlText w:val="•"/>
      <w:lvlJc w:val="left"/>
      <w:pPr>
        <w:ind w:left="5534" w:hanging="361"/>
      </w:pPr>
      <w:rPr>
        <w:rFonts w:hint="default"/>
        <w:lang w:val="fr-FR" w:eastAsia="en-US" w:bidi="ar-SA"/>
      </w:rPr>
    </w:lvl>
    <w:lvl w:ilvl="7" w:tplc="5DF28E42">
      <w:numFmt w:val="bullet"/>
      <w:lvlText w:val="•"/>
      <w:lvlJc w:val="left"/>
      <w:pPr>
        <w:ind w:left="6383" w:hanging="361"/>
      </w:pPr>
      <w:rPr>
        <w:rFonts w:hint="default"/>
        <w:lang w:val="fr-FR" w:eastAsia="en-US" w:bidi="ar-SA"/>
      </w:rPr>
    </w:lvl>
    <w:lvl w:ilvl="8" w:tplc="DB2829E2">
      <w:numFmt w:val="bullet"/>
      <w:lvlText w:val="•"/>
      <w:lvlJc w:val="left"/>
      <w:pPr>
        <w:ind w:left="7232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4A501FD7"/>
    <w:multiLevelType w:val="hybridMultilevel"/>
    <w:tmpl w:val="4BBCE400"/>
    <w:lvl w:ilvl="0" w:tplc="040C000F">
      <w:start w:val="1"/>
      <w:numFmt w:val="decimal"/>
      <w:lvlText w:val="%1."/>
      <w:lvlJc w:val="left"/>
      <w:pPr>
        <w:ind w:left="438" w:hanging="360"/>
      </w:pPr>
      <w:rPr>
        <w:rFonts w:hint="default"/>
        <w:spacing w:val="0"/>
        <w:w w:val="100"/>
        <w:lang w:val="fr-FR" w:eastAsia="en-US" w:bidi="ar-SA"/>
      </w:rPr>
    </w:lvl>
    <w:lvl w:ilvl="1" w:tplc="2A4AA680">
      <w:numFmt w:val="bullet"/>
      <w:lvlText w:val="•"/>
      <w:lvlJc w:val="left"/>
      <w:pPr>
        <w:ind w:left="1289" w:hanging="360"/>
      </w:pPr>
      <w:rPr>
        <w:rFonts w:hint="default"/>
        <w:lang w:val="fr-FR" w:eastAsia="en-US" w:bidi="ar-SA"/>
      </w:rPr>
    </w:lvl>
    <w:lvl w:ilvl="2" w:tplc="2946C46E">
      <w:numFmt w:val="bullet"/>
      <w:lvlText w:val="•"/>
      <w:lvlJc w:val="left"/>
      <w:pPr>
        <w:ind w:left="2138" w:hanging="360"/>
      </w:pPr>
      <w:rPr>
        <w:rFonts w:hint="default"/>
        <w:lang w:val="fr-FR" w:eastAsia="en-US" w:bidi="ar-SA"/>
      </w:rPr>
    </w:lvl>
    <w:lvl w:ilvl="3" w:tplc="6CCE914E">
      <w:numFmt w:val="bullet"/>
      <w:lvlText w:val="•"/>
      <w:lvlJc w:val="left"/>
      <w:pPr>
        <w:ind w:left="2987" w:hanging="360"/>
      </w:pPr>
      <w:rPr>
        <w:rFonts w:hint="default"/>
        <w:lang w:val="fr-FR" w:eastAsia="en-US" w:bidi="ar-SA"/>
      </w:rPr>
    </w:lvl>
    <w:lvl w:ilvl="4" w:tplc="C71C1AD6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5" w:tplc="0A6877FA">
      <w:numFmt w:val="bullet"/>
      <w:lvlText w:val="•"/>
      <w:lvlJc w:val="left"/>
      <w:pPr>
        <w:ind w:left="4685" w:hanging="360"/>
      </w:pPr>
      <w:rPr>
        <w:rFonts w:hint="default"/>
        <w:lang w:val="fr-FR" w:eastAsia="en-US" w:bidi="ar-SA"/>
      </w:rPr>
    </w:lvl>
    <w:lvl w:ilvl="6" w:tplc="41D6099C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7" w:tplc="F3383BB2">
      <w:numFmt w:val="bullet"/>
      <w:lvlText w:val="•"/>
      <w:lvlJc w:val="left"/>
      <w:pPr>
        <w:ind w:left="6383" w:hanging="360"/>
      </w:pPr>
      <w:rPr>
        <w:rFonts w:hint="default"/>
        <w:lang w:val="fr-FR" w:eastAsia="en-US" w:bidi="ar-SA"/>
      </w:rPr>
    </w:lvl>
    <w:lvl w:ilvl="8" w:tplc="8160D37A">
      <w:numFmt w:val="bullet"/>
      <w:lvlText w:val="•"/>
      <w:lvlJc w:val="left"/>
      <w:pPr>
        <w:ind w:left="7232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52E47BD"/>
    <w:multiLevelType w:val="hybridMultilevel"/>
    <w:tmpl w:val="CD446326"/>
    <w:lvl w:ilvl="0" w:tplc="040C000F">
      <w:start w:val="1"/>
      <w:numFmt w:val="decimal"/>
      <w:lvlText w:val="%1."/>
      <w:lvlJc w:val="left"/>
      <w:pPr>
        <w:ind w:left="438" w:hanging="360"/>
      </w:pPr>
    </w:lvl>
    <w:lvl w:ilvl="1" w:tplc="040C0019">
      <w:start w:val="1"/>
      <w:numFmt w:val="lowerLetter"/>
      <w:lvlText w:val="%2."/>
      <w:lvlJc w:val="left"/>
      <w:pPr>
        <w:ind w:left="1158" w:hanging="360"/>
      </w:pPr>
    </w:lvl>
    <w:lvl w:ilvl="2" w:tplc="040C001B" w:tentative="1">
      <w:start w:val="1"/>
      <w:numFmt w:val="lowerRoman"/>
      <w:lvlText w:val="%3."/>
      <w:lvlJc w:val="right"/>
      <w:pPr>
        <w:ind w:left="1878" w:hanging="180"/>
      </w:pPr>
    </w:lvl>
    <w:lvl w:ilvl="3" w:tplc="040C000F" w:tentative="1">
      <w:start w:val="1"/>
      <w:numFmt w:val="decimal"/>
      <w:lvlText w:val="%4."/>
      <w:lvlJc w:val="left"/>
      <w:pPr>
        <w:ind w:left="2598" w:hanging="360"/>
      </w:pPr>
    </w:lvl>
    <w:lvl w:ilvl="4" w:tplc="040C0019" w:tentative="1">
      <w:start w:val="1"/>
      <w:numFmt w:val="lowerLetter"/>
      <w:lvlText w:val="%5."/>
      <w:lvlJc w:val="left"/>
      <w:pPr>
        <w:ind w:left="3318" w:hanging="360"/>
      </w:pPr>
    </w:lvl>
    <w:lvl w:ilvl="5" w:tplc="040C001B" w:tentative="1">
      <w:start w:val="1"/>
      <w:numFmt w:val="lowerRoman"/>
      <w:lvlText w:val="%6."/>
      <w:lvlJc w:val="right"/>
      <w:pPr>
        <w:ind w:left="4038" w:hanging="180"/>
      </w:pPr>
    </w:lvl>
    <w:lvl w:ilvl="6" w:tplc="040C000F" w:tentative="1">
      <w:start w:val="1"/>
      <w:numFmt w:val="decimal"/>
      <w:lvlText w:val="%7."/>
      <w:lvlJc w:val="left"/>
      <w:pPr>
        <w:ind w:left="4758" w:hanging="360"/>
      </w:pPr>
    </w:lvl>
    <w:lvl w:ilvl="7" w:tplc="040C0019" w:tentative="1">
      <w:start w:val="1"/>
      <w:numFmt w:val="lowerLetter"/>
      <w:lvlText w:val="%8."/>
      <w:lvlJc w:val="left"/>
      <w:pPr>
        <w:ind w:left="5478" w:hanging="360"/>
      </w:pPr>
    </w:lvl>
    <w:lvl w:ilvl="8" w:tplc="040C001B" w:tentative="1">
      <w:start w:val="1"/>
      <w:numFmt w:val="lowerRoman"/>
      <w:lvlText w:val="%9."/>
      <w:lvlJc w:val="right"/>
      <w:pPr>
        <w:ind w:left="619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6E66"/>
    <w:rsid w:val="003E4922"/>
    <w:rsid w:val="0059539D"/>
    <w:rsid w:val="005D2ED6"/>
    <w:rsid w:val="0086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DA67"/>
  <w15:docId w15:val="{E4B137A2-90CE-467B-998F-41609A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6"/>
      <w:szCs w:val="36"/>
    </w:rPr>
  </w:style>
  <w:style w:type="paragraph" w:styleId="Titre">
    <w:name w:val="Title"/>
    <w:basedOn w:val="Normal"/>
    <w:uiPriority w:val="1"/>
    <w:qFormat/>
    <w:pPr>
      <w:ind w:left="144"/>
      <w:jc w:val="center"/>
    </w:pPr>
    <w:rPr>
      <w:sz w:val="42"/>
      <w:szCs w:val="42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26"/>
      <w:ind w:left="43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Herbal Instructions_Online_French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Herbal Instructions_Online_French</dc:title>
  <dc:creator>User</dc:creator>
  <cp:lastModifiedBy>Garance </cp:lastModifiedBy>
  <cp:revision>2</cp:revision>
  <dcterms:created xsi:type="dcterms:W3CDTF">2025-10-02T10:43:00Z</dcterms:created>
  <dcterms:modified xsi:type="dcterms:W3CDTF">2025-10-02T11:04:00Z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</vt:lpwstr>
  </property>
</Properties>
</file>